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93" w:rsidRPr="00FE0CD9" w:rsidRDefault="00624993" w:rsidP="00624993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  <w:rtl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ارتقاي سلامت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 xml:space="preserve">آموزش اثر بخش، فرايندي است مستمر ،‌ساده و صحيح    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 xml:space="preserve">آموزش سلامت را از کودکي به فرزندانمان بياموزيم 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در كودكي مياموزيم نوشتن را ، در جواني مياموزيم زندگي را و در كهنسالي مياموزيم آموختن را.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left" w:pos="1226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 xml:space="preserve">زكات علم آموختن است. 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right" w:pos="720"/>
          <w:tab w:val="right" w:pos="90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روح خدمات بهداشتی درمانی آموزش سلامت می باشد .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right" w:pos="720"/>
          <w:tab w:val="right" w:pos="90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هدف از آموزش سلامت توانمند سازی افراد جامعه به منظور کمک به خودشان می باشد .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  <w:tab w:val="right" w:pos="720"/>
          <w:tab w:val="right" w:pos="90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خدمت واقعی به افراد جامعه توانمندسازی آنان در حل مشکلاتشان می باشد .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/>
          <w:rtl/>
        </w:rPr>
        <w:t>برنامه‌هاي آموزش سلامت مي‌تواند كمك موثري در پيشگيري از بيماري‌ها‌ و ارتقاي سطح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سلامت جامعه باشد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آموزش نقش محوری در ارتقا فرهنگ سلامت دارد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انسان سالم محور توسعه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به سلامت خود بیشتر بیاندیشیم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سلامتی یکی از نعمت های بزرگ خداوندی است، قدر آن را بدانیم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پیشگیری بهتر از درمان است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به سلامت خود کمک کنیم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ارتقاء سلامت= ارتقاء کیفیت زندگی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از همین امروز برای سلامتی خود سرمایه گذری کنیم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</w:rPr>
      </w:pPr>
      <w:r w:rsidRPr="00FE0CD9">
        <w:rPr>
          <w:rFonts w:cs="B Yekan" w:hint="cs"/>
          <w:color w:val="000000"/>
          <w:rtl/>
        </w:rPr>
        <w:t>من برای سلامتی خود چه کار کرده ام؟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color w:val="000000"/>
          <w:rtl/>
        </w:rPr>
      </w:pPr>
      <w:r w:rsidRPr="00FE0CD9">
        <w:rPr>
          <w:rFonts w:cs="B Yekan" w:hint="cs"/>
          <w:color w:val="000000"/>
          <w:rtl/>
        </w:rPr>
        <w:t>آیا من در سلامت جامعه نقش دارم؟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color w:val="000000"/>
          <w:rtl/>
        </w:rPr>
        <w:t>بهداشت همه چیز نیست، اما همه چیز بدون بهداشت هیچ است</w:t>
      </w:r>
      <w:r w:rsidRPr="00FE0CD9">
        <w:rPr>
          <w:rFonts w:cs="B Yekan" w:hint="cs"/>
          <w:rtl/>
        </w:rPr>
        <w:t xml:space="preserve"> .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توانمند سازي افراد با آموزش مناسب گامي در جهت ارتقاء سلامت جامعه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بياييم در آموزش همه جانبه مشاركت فعال داشته باشيم .</w:t>
      </w:r>
    </w:p>
    <w:p w:rsidR="00624993" w:rsidRPr="00FE0CD9" w:rsidRDefault="00624993" w:rsidP="00624993">
      <w:pPr>
        <w:pStyle w:val="ListParagraph"/>
        <w:numPr>
          <w:ilvl w:val="0"/>
          <w:numId w:val="1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آموزش سلامت كليد اصلي سلامتي رو ح و جسم</w:t>
      </w:r>
    </w:p>
    <w:p w:rsidR="00624993" w:rsidRPr="00FE0CD9" w:rsidRDefault="00624993" w:rsidP="00624993">
      <w:pPr>
        <w:pStyle w:val="ListParagraph"/>
        <w:numPr>
          <w:ilvl w:val="0"/>
          <w:numId w:val="2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سلامت ، همچون جام بلورین ، زیبا و شکننده است و نگهداری ازآن احتیاج به مراقبت و دقت زیادی دارد.</w:t>
      </w:r>
    </w:p>
    <w:p w:rsidR="00624993" w:rsidRPr="00FE0CD9" w:rsidRDefault="00624993" w:rsidP="00624993">
      <w:pPr>
        <w:pStyle w:val="ListParagraph"/>
        <w:numPr>
          <w:ilvl w:val="0"/>
          <w:numId w:val="2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کمک به افزایش آگاهیهای بهداشتی جامعه همانا بالا بردن سطح فرهنگ جامعه و شخصیت بخشیدن به افراد جامعه می باشد.</w:t>
      </w:r>
    </w:p>
    <w:p w:rsidR="00624993" w:rsidRPr="00FE0CD9" w:rsidRDefault="00624993" w:rsidP="00624993">
      <w:pPr>
        <w:pStyle w:val="ListParagraph"/>
        <w:numPr>
          <w:ilvl w:val="0"/>
          <w:numId w:val="2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>رعایت بهداشت فردی و اجتماعی نشاندهنده شخصیت شماست .</w:t>
      </w:r>
    </w:p>
    <w:p w:rsidR="00624993" w:rsidRPr="00FE0CD9" w:rsidRDefault="00624993" w:rsidP="00624993">
      <w:pPr>
        <w:pStyle w:val="ListParagraph"/>
        <w:numPr>
          <w:ilvl w:val="0"/>
          <w:numId w:val="2"/>
        </w:numPr>
        <w:shd w:val="clear" w:color="auto" w:fill="FFFFFF"/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</w:rPr>
      </w:pPr>
      <w:r w:rsidRPr="00FE0CD9">
        <w:rPr>
          <w:rFonts w:ascii="Tahoma" w:hAnsi="Tahoma" w:cs="B Yekan"/>
          <w:color w:val="000000"/>
          <w:rtl/>
        </w:rPr>
        <w:t>برای سلامتی خود و جامعه:</w:t>
      </w:r>
      <w:r w:rsidRPr="00FE0CD9">
        <w:rPr>
          <w:rFonts w:ascii="Tahoma" w:hAnsi="Tahoma" w:cs="B Yekan" w:hint="cs"/>
          <w:color w:val="000000"/>
          <w:rtl/>
        </w:rPr>
        <w:t xml:space="preserve"> </w:t>
      </w:r>
      <w:r w:rsidRPr="00FE0CD9">
        <w:rPr>
          <w:rFonts w:ascii="Tahoma" w:hAnsi="Tahoma" w:cs="B Yekan"/>
          <w:color w:val="000000"/>
          <w:rtl/>
        </w:rPr>
        <w:t>آنچه نمیدانم می</w:t>
      </w:r>
      <w:r w:rsidRPr="00FE0CD9">
        <w:rPr>
          <w:rFonts w:ascii="Tahoma" w:hAnsi="Tahoma" w:cs="B Yekan"/>
          <w:color w:val="000000"/>
          <w:rtl/>
        </w:rPr>
        <w:softHyphen/>
        <w:t>پرسم</w:t>
      </w:r>
      <w:r w:rsidRPr="00FE0CD9">
        <w:rPr>
          <w:rFonts w:ascii="Tahoma" w:hAnsi="Tahoma" w:cs="B Yekan" w:hint="cs"/>
          <w:color w:val="000000"/>
          <w:rtl/>
        </w:rPr>
        <w:t xml:space="preserve">    </w:t>
      </w:r>
      <w:r w:rsidRPr="00FE0CD9">
        <w:rPr>
          <w:rFonts w:ascii="Tahoma" w:hAnsi="Tahoma" w:cs="B Yekan"/>
          <w:color w:val="000000"/>
          <w:rtl/>
        </w:rPr>
        <w:t>آنچه عمل كردم آموزش می</w:t>
      </w:r>
      <w:r w:rsidRPr="00FE0CD9">
        <w:rPr>
          <w:rFonts w:ascii="Tahoma" w:hAnsi="Tahoma" w:cs="B Yekan"/>
          <w:color w:val="000000"/>
          <w:rtl/>
        </w:rPr>
        <w:softHyphen/>
        <w:t>دهم</w:t>
      </w:r>
    </w:p>
    <w:p w:rsidR="00624993" w:rsidRPr="00FE0CD9" w:rsidRDefault="00624993" w:rsidP="00624993">
      <w:pPr>
        <w:shd w:val="clear" w:color="auto" w:fill="FFFFFF"/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</w:rPr>
      </w:pPr>
    </w:p>
    <w:p w:rsidR="00624993" w:rsidRPr="00FE0CD9" w:rsidRDefault="00624993" w:rsidP="00624993">
      <w:pPr>
        <w:shd w:val="clear" w:color="auto" w:fill="FFFFFF"/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</w:rPr>
      </w:pPr>
    </w:p>
    <w:p w:rsidR="00624993" w:rsidRPr="00FE0CD9" w:rsidRDefault="00624993" w:rsidP="00624993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  <w:rtl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بهداشت فردي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</w:rPr>
      </w:pPr>
      <w:r w:rsidRPr="00FE0CD9">
        <w:rPr>
          <w:rFonts w:asciiTheme="minorBidi" w:hAnsiTheme="minorBidi" w:cs="B Yekan" w:hint="cs"/>
          <w:rtl/>
        </w:rPr>
        <w:t>همواره</w:t>
      </w:r>
      <w:r w:rsidRPr="00FE0CD9">
        <w:rPr>
          <w:rFonts w:asciiTheme="minorBidi" w:hAnsiTheme="minorBidi" w:cs="B Yekan"/>
        </w:rPr>
        <w:t> </w:t>
      </w:r>
      <w:r w:rsidRPr="00FE0CD9">
        <w:rPr>
          <w:rFonts w:asciiTheme="minorBidi" w:hAnsiTheme="minorBidi" w:cs="B Yekan"/>
          <w:color w:val="000000"/>
          <w:rtl/>
        </w:rPr>
        <w:t>از آب آشاميدني سالم و بهداشتي استفاده شود.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شنا كردن در استخرهاي آلوده و آبهاي راكد خودداري شود.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براي شستشوي دست و صورت به خصوص چشمها از آب تميز استفاده شود.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سبزيجات و ميوه جات قبل از مصرف ضد عفوني شود.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قبل از صرف غذا و بعد از توالت رفتن دستها را با آب صابون بشوي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تا حد ممكن غذا را به اندازه مصرف تهيه نمايند و اضافي آن را در يخچال نگهداري كن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مصرف مواد غذايي غير بهداشتي مانند آب نباتهاي رنگي و لواشكهاي غير بهداشتي و.. خودداري كن</w:t>
      </w:r>
      <w:r w:rsidRPr="00FE0CD9">
        <w:rPr>
          <w:rFonts w:asciiTheme="minorBidi" w:hAnsiTheme="minorBidi" w:cs="B Yekan" w:hint="cs"/>
          <w:color w:val="000000"/>
          <w:rtl/>
        </w:rPr>
        <w:t>يد</w:t>
      </w:r>
      <w:r w:rsidRPr="00FE0CD9">
        <w:rPr>
          <w:rFonts w:asciiTheme="minorBidi" w:hAnsiTheme="minorBidi" w:cs="B Yekan"/>
          <w:color w:val="000000"/>
          <w:rtl/>
        </w:rPr>
        <w:t>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با انجام آزمايشات لازم از سلامتي مسئول بوفه مدرسه اطمينان حاصل شود و در صورت بيماري تا درمان كامل از ادامه كار وي جلوگيري شود.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از وسايل شخصي استفاده نموده و هرگز از وسايل ديگران مانند حوله ، ليوان ، شانه و مسواك استفاده نكن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 w:hint="cs"/>
          <w:color w:val="000000"/>
          <w:rtl/>
        </w:rPr>
        <w:t>ا</w:t>
      </w:r>
      <w:r w:rsidRPr="00FE0CD9">
        <w:rPr>
          <w:rFonts w:asciiTheme="minorBidi" w:hAnsiTheme="minorBidi" w:cs="B Yekan"/>
          <w:color w:val="000000"/>
          <w:rtl/>
        </w:rPr>
        <w:t xml:space="preserve">ز ريختن خلط و آب دهان در كوچه و معابر عمومي خودداري </w:t>
      </w:r>
      <w:r w:rsidRPr="00FE0CD9">
        <w:rPr>
          <w:rFonts w:asciiTheme="minorBidi" w:hAnsiTheme="minorBidi" w:cs="B Yekan" w:hint="cs"/>
          <w:color w:val="000000"/>
          <w:rtl/>
        </w:rPr>
        <w:t>کنيد.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>در هنگام سرفه و عطسه جلوي دهان را با دستمال تميز بگير</w:t>
      </w:r>
      <w:r w:rsidRPr="00FE0CD9">
        <w:rPr>
          <w:rFonts w:asciiTheme="minorBidi" w:hAnsiTheme="minorBidi" w:cs="B Yekan" w:hint="cs"/>
          <w:color w:val="000000"/>
          <w:rtl/>
        </w:rPr>
        <w:t>ي</w:t>
      </w:r>
      <w:r w:rsidRPr="00FE0CD9">
        <w:rPr>
          <w:rFonts w:asciiTheme="minorBidi" w:hAnsiTheme="minorBidi" w:cs="B Yekan"/>
          <w:color w:val="000000"/>
          <w:rtl/>
        </w:rPr>
        <w:t>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 xml:space="preserve">دستشويي ها و توالت ها </w:t>
      </w:r>
      <w:r w:rsidRPr="00FE0CD9">
        <w:rPr>
          <w:rFonts w:asciiTheme="minorBidi" w:hAnsiTheme="minorBidi" w:cs="B Yekan" w:hint="cs"/>
          <w:color w:val="000000"/>
          <w:rtl/>
        </w:rPr>
        <w:t xml:space="preserve"> بايستي </w:t>
      </w:r>
      <w:r w:rsidRPr="00FE0CD9">
        <w:rPr>
          <w:rFonts w:asciiTheme="minorBidi" w:hAnsiTheme="minorBidi" w:cs="B Yekan"/>
          <w:color w:val="000000"/>
          <w:rtl/>
        </w:rPr>
        <w:t>به طور مرتب ضد عفوني شود.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color w:val="2B3021"/>
          <w:rtl/>
        </w:rPr>
      </w:pPr>
      <w:r w:rsidRPr="00FE0CD9">
        <w:rPr>
          <w:rFonts w:asciiTheme="minorBidi" w:hAnsiTheme="minorBidi" w:cs="B Yekan"/>
          <w:color w:val="000000"/>
          <w:rtl/>
        </w:rPr>
        <w:t xml:space="preserve">به محض مشاهده بيماري هاي مسري خطرناك موارد مشاهده شده </w:t>
      </w:r>
      <w:r w:rsidRPr="00FE0CD9">
        <w:rPr>
          <w:rFonts w:asciiTheme="minorBidi" w:hAnsiTheme="minorBidi" w:cs="B Yekan" w:hint="cs"/>
          <w:color w:val="000000"/>
          <w:rtl/>
        </w:rPr>
        <w:t xml:space="preserve"> را</w:t>
      </w:r>
      <w:r w:rsidRPr="00FE0CD9">
        <w:rPr>
          <w:rFonts w:asciiTheme="minorBidi" w:hAnsiTheme="minorBidi" w:cs="B Yekan"/>
          <w:color w:val="000000"/>
          <w:rtl/>
        </w:rPr>
        <w:t xml:space="preserve"> به مر</w:t>
      </w:r>
      <w:r w:rsidRPr="00FE0CD9">
        <w:rPr>
          <w:rFonts w:asciiTheme="minorBidi" w:hAnsiTheme="minorBidi" w:cs="B Yekan" w:hint="cs"/>
          <w:color w:val="000000"/>
          <w:rtl/>
        </w:rPr>
        <w:t>ا</w:t>
      </w:r>
      <w:r w:rsidRPr="00FE0CD9">
        <w:rPr>
          <w:rFonts w:asciiTheme="minorBidi" w:hAnsiTheme="minorBidi" w:cs="B Yekan"/>
          <w:color w:val="000000"/>
          <w:rtl/>
        </w:rPr>
        <w:t xml:space="preserve">كز بهداشتي درماني اطلاع </w:t>
      </w:r>
      <w:r w:rsidRPr="00FE0CD9">
        <w:rPr>
          <w:rFonts w:asciiTheme="minorBidi" w:hAnsiTheme="minorBidi" w:cs="B Yekan" w:hint="cs"/>
          <w:color w:val="000000"/>
          <w:rtl/>
        </w:rPr>
        <w:t xml:space="preserve"> دهيد.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موها را مرتباً شانه و یا برس بکشید. 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هرگز از شانه، کلاه، مقنعه و روسری دیگران استفاده نکنید. 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استحمام روزانه و حداقل دوبار در هفته لازم است. 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>در صورت مشاهده جوشهای چرکی، پوسته پوسته شدن، لکه‌های سفید رنگ و یا هرگونه ضایعه غیرطبیعی در روی پوست سر فوراً به پزشک مراجعه نمایید.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</w:rPr>
      </w:pPr>
      <w:r w:rsidRPr="00FE0CD9">
        <w:rPr>
          <w:rFonts w:asciiTheme="minorBidi" w:hAnsiTheme="minorBidi" w:cs="B Yekan"/>
          <w:rtl/>
        </w:rPr>
        <w:t>حداقل هفته اي دو بار در زمستان و سه بار در تابستان حمام 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 xml:space="preserve">د </w:t>
      </w:r>
      <w:r w:rsidRPr="00FE0CD9">
        <w:rPr>
          <w:rFonts w:asciiTheme="minorBidi" w:hAnsiTheme="minorBidi" w:cs="B Yekan" w:hint="cs"/>
          <w:rtl/>
        </w:rPr>
        <w:t>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/>
          <w:rtl/>
        </w:rPr>
        <w:t xml:space="preserve"> لباسهاي زير را در صورت آلودگي به شپش با آب جوش شسته و اتو 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>د.</w:t>
      </w:r>
    </w:p>
    <w:p w:rsidR="00624993" w:rsidRPr="00FE0CD9" w:rsidRDefault="00624993" w:rsidP="00624993">
      <w:pPr>
        <w:pStyle w:val="ListParagraph"/>
        <w:numPr>
          <w:ilvl w:val="1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asciiTheme="minorBidi" w:hAnsiTheme="minorBidi" w:cs="B Yekan"/>
          <w:rtl/>
        </w:rPr>
      </w:pPr>
      <w:r w:rsidRPr="00FE0CD9">
        <w:rPr>
          <w:rFonts w:asciiTheme="minorBidi" w:hAnsiTheme="minorBidi" w:cs="B Yekan" w:hint="cs"/>
          <w:rtl/>
        </w:rPr>
        <w:t xml:space="preserve">هميشه </w:t>
      </w:r>
      <w:r w:rsidRPr="00FE0CD9">
        <w:rPr>
          <w:rFonts w:asciiTheme="minorBidi" w:hAnsiTheme="minorBidi" w:cs="B Yekan"/>
          <w:rtl/>
        </w:rPr>
        <w:t xml:space="preserve">از وسايل شخصي استفاده نموده و هرگز از وسايل ديگران مانند </w:t>
      </w:r>
      <w:r w:rsidRPr="00FE0CD9">
        <w:rPr>
          <w:rFonts w:asciiTheme="minorBidi" w:hAnsiTheme="minorBidi" w:cs="B Yekan" w:hint="cs"/>
          <w:rtl/>
        </w:rPr>
        <w:t>برس</w:t>
      </w:r>
      <w:r w:rsidRPr="00FE0CD9">
        <w:rPr>
          <w:rFonts w:asciiTheme="minorBidi" w:hAnsiTheme="minorBidi" w:cs="B Yekan"/>
          <w:rtl/>
        </w:rPr>
        <w:t xml:space="preserve"> ، شانه</w:t>
      </w:r>
      <w:r w:rsidRPr="00FE0CD9">
        <w:rPr>
          <w:rFonts w:asciiTheme="minorBidi" w:hAnsiTheme="minorBidi" w:cs="B Yekan" w:hint="cs"/>
          <w:rtl/>
        </w:rPr>
        <w:t xml:space="preserve"> ، شال گردن</w:t>
      </w:r>
      <w:r w:rsidRPr="00FE0CD9">
        <w:rPr>
          <w:rFonts w:asciiTheme="minorBidi" w:hAnsiTheme="minorBidi" w:cs="B Yekan"/>
          <w:rtl/>
        </w:rPr>
        <w:t xml:space="preserve"> و </w:t>
      </w:r>
      <w:r w:rsidRPr="00FE0CD9">
        <w:rPr>
          <w:rFonts w:asciiTheme="minorBidi" w:hAnsiTheme="minorBidi" w:cs="B Yekan" w:hint="cs"/>
          <w:rtl/>
        </w:rPr>
        <w:t>کلاه</w:t>
      </w:r>
      <w:r w:rsidRPr="00FE0CD9">
        <w:rPr>
          <w:rFonts w:asciiTheme="minorBidi" w:hAnsiTheme="minorBidi" w:cs="B Yekan"/>
          <w:rtl/>
        </w:rPr>
        <w:t xml:space="preserve"> استفاده نكن</w:t>
      </w:r>
      <w:r w:rsidRPr="00FE0CD9">
        <w:rPr>
          <w:rFonts w:asciiTheme="minorBidi" w:hAnsiTheme="minorBidi" w:cs="B Yekan" w:hint="cs"/>
          <w:rtl/>
        </w:rPr>
        <w:t>ي</w:t>
      </w:r>
      <w:r w:rsidRPr="00FE0CD9">
        <w:rPr>
          <w:rFonts w:asciiTheme="minorBidi" w:hAnsiTheme="minorBidi" w:cs="B Yekan"/>
          <w:rtl/>
        </w:rPr>
        <w:t>د.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بهداشت فردي را رعايت كنيم 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از تماس دست و اشيا، ( خودكار و پاك كن ... ) با دهان خودداري كنيد 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هميشه دستها را قبل از غذا خوردن و قبل از خروج از توالت با آب و صابون به خوبي بشوييد 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t>در صورت مشاهده هر گونه اسهال و استفراغ فرد مبتلا را به نزديكترين مركز بهداشتي . درماني هدايت كنيد 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  <w:rtl/>
        </w:rPr>
      </w:pPr>
      <w:r w:rsidRPr="00FE0CD9">
        <w:rPr>
          <w:rFonts w:cs="B Yekan" w:hint="cs"/>
          <w:rtl/>
        </w:rPr>
        <w:lastRenderedPageBreak/>
        <w:t>با رعايت بهداشت هميشه سالم و شاداب زندگي كنيد 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سلامتی برای هر فردی گرانبهاترین و عزیزترین دارایی است.</w:t>
      </w:r>
    </w:p>
    <w:p w:rsidR="00624993" w:rsidRPr="00FE0CD9" w:rsidRDefault="00624993" w:rsidP="00624993">
      <w:pPr>
        <w:pStyle w:val="ListParagraph"/>
        <w:numPr>
          <w:ilvl w:val="0"/>
          <w:numId w:val="4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با حفظ بهداشت و توجه به ضوابط آن زندگی را زیبا خواهم دید.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محافظت منابع آب آشامیدنی، جمع آوری و دفع صحیح فاضلاب و رعایت بهداشت فردی اقدامهای اساسی در پیشگیری از بیماریهای اسهال هستند.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shd w:val="clear" w:color="auto" w:fill="FFFFFF"/>
        <w:tabs>
          <w:tab w:val="num" w:pos="237"/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Tahoma" w:hAnsi="Tahoma" w:cs="B Yekan"/>
          <w:color w:val="000000"/>
          <w:rtl/>
        </w:rPr>
      </w:pPr>
      <w:r w:rsidRPr="00FE0CD9">
        <w:rPr>
          <w:rFonts w:ascii="Tahoma" w:hAnsi="Tahoma" w:cs="B Yekan"/>
          <w:color w:val="000000"/>
          <w:rtl/>
        </w:rPr>
        <w:t>سلامتی تاجی است زرین كه افراد بیمار قادر به دیدن آن می</w:t>
      </w:r>
      <w:r w:rsidRPr="00FE0CD9">
        <w:rPr>
          <w:rFonts w:ascii="Tahoma" w:hAnsi="Tahoma" w:cs="B Yekan"/>
          <w:color w:val="000000"/>
          <w:rtl/>
        </w:rPr>
        <w:softHyphen/>
        <w:t>باشند.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بعد از شنا، موها و بدن خود را بشوييد</w:t>
      </w:r>
      <w:r w:rsidRPr="00FE0CD9">
        <w:rPr>
          <w:rFonts w:cs="B Yekan" w:hint="cs"/>
          <w:rtl/>
        </w:rPr>
        <w:t xml:space="preserve"> تا </w:t>
      </w:r>
      <w:r w:rsidRPr="00FE0CD9">
        <w:rPr>
          <w:rFonts w:cs="B Yekan"/>
          <w:rtl/>
        </w:rPr>
        <w:t>كلر روي بدن باقي نماند</w:t>
      </w:r>
      <w:r w:rsidRPr="00FE0CD9">
        <w:rPr>
          <w:rFonts w:cs="B Yekan"/>
        </w:rPr>
        <w:t> 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در هنگام شنا، فقط از لوازم شخصي خود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>استفاده كنيد</w:t>
      </w:r>
      <w:r w:rsidRPr="00FE0CD9">
        <w:rPr>
          <w:rFonts w:cs="B Yekan"/>
        </w:rPr>
        <w:t> 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اگر به بيماري پوستي يا عفوني مبتلا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>هستيد، به هيچ وجه به استخر نرويد تا</w:t>
      </w:r>
      <w:r w:rsidRPr="00FE0CD9">
        <w:rPr>
          <w:rFonts w:cs="B Yekan"/>
        </w:rPr>
        <w:t xml:space="preserve">  </w:t>
      </w:r>
      <w:r w:rsidRPr="00FE0CD9">
        <w:rPr>
          <w:rFonts w:cs="B Yekan" w:hint="cs"/>
          <w:rtl/>
        </w:rPr>
        <w:t>_ ‌</w:t>
      </w:r>
      <w:r w:rsidRPr="00FE0CD9">
        <w:rPr>
          <w:rFonts w:cs="B Yekan"/>
          <w:rtl/>
        </w:rPr>
        <w:t>بيماري شما به ديگران منتقل نشود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/>
          <w:rtl/>
        </w:rPr>
        <w:t>برا ي جلوگيري ازابتلا به اسهال از آب سالم و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بهداشتي استفاده نماييد</w:t>
      </w:r>
      <w:r w:rsidRPr="00FE0CD9">
        <w:rPr>
          <w:rFonts w:cs="B Yekan"/>
        </w:rPr>
        <w:t xml:space="preserve"> .  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/>
          <w:rtl/>
        </w:rPr>
        <w:t>بهترين و آسان ترين راه پيشگيري و كاهش</w:t>
      </w:r>
      <w:r w:rsidRPr="00FE0CD9">
        <w:rPr>
          <w:rFonts w:cs="B Yekan"/>
        </w:rPr>
        <w:t xml:space="preserve"> </w:t>
      </w:r>
      <w:r w:rsidRPr="00FE0CD9">
        <w:rPr>
          <w:rFonts w:cs="B Yekan"/>
          <w:rtl/>
        </w:rPr>
        <w:t>آلودگي آب استخر، دوش گرفتن پيش از ورود به استخر مي باشد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  <w:r w:rsidRPr="00FE0CD9">
        <w:rPr>
          <w:rFonts w:cs="B Yekan"/>
          <w:rtl/>
        </w:rPr>
        <w:t>براي پيشگيري از سرطان پوست، از كرم هاي ضدآفتاب مناسب استفاده نماييد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درمراجعه به آرايشگاه در صورت امكان هر مشتري لوازم آرايشي خود ( قيچي . شانه . تيغ . پيش بند ) را به همراه داشته باشد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مسافرين گرامي : رعايت بهداشت فردي لذت بخش بودن مسافرت را تضمين ميكند.</w:t>
      </w:r>
    </w:p>
    <w:p w:rsidR="00624993" w:rsidRPr="00FE0CD9" w:rsidRDefault="00624993" w:rsidP="00624993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بهداشت مساجد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با پاي پاكيزه و جوراب تميز وارد مسجد شويم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خشك كردن صورت و دستها با پرده هاي مساجد و اماكن متبركه پرهيز نماييم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لگن و تشتك آب راكد براي شستشوي استكان و نعلبكي در مساجد خودداري كنيد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جهت نوشيدن آب و شربت از ليوانهاي عمومي استفاده نكنيم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حفظ بهداشت محيط مساجد و سرويسهاي بهداشتي آن بكوشيم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وسايل مشترك از قبيل حوله . چادر و مقنعه در مساجد استفاده نكنيم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فضاي مسجد را با دود سيگار آلوده نكنيم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هر كس مسجدي را خاكروبي كند خداوند پاداش آزاد كردن بنده أي را برايش مينويسد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نظافت مسجد و رعايت موازين بهداشتي تكليف عموم مسلمانان است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مساجد را هر هفته خوشبو و معطر كنيد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داخل مساجد مشو مگر با وضو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مسجد جايگاه انسانهايي است كه پاكيزگي را دوست دارند و خداوند پاكيزگان را دوست دارد ( سوره توبه )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وقتي به مسجد ميرويد بهترين و پاكيزه ترين لباسها را بپوشيد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lastRenderedPageBreak/>
        <w:t xml:space="preserve">مسجد سنگر قداست و پاكيزگي 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خانه مرا براي طواف كنندگان و نمازگزاران پاكيزه كن .( سوره حج )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مساجد از ليوانهاي يكبار مصرف استفاده كنيد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غبار روبي از مساجد مايه كسب آمرزش و رحمت الهي است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غير از مواقع انجام مراسم عبادي مانند احياءو اعتكاف از بيتوته كردن و خوابيدن در مسجد خودداري كنيد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صورت ابتلا به سرما خوردگي يا ساير بيماريهاي مسري تا بهبود كامل از رفتن به مسجد خودداري نماييد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از وضو گرفتن در حوض يا آب نماي مساجد خودداري كنيد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در تامين حرارت و برودت مساجد در فصول مختلف سال نكات ايمني و بهداشتي را رعايت نماييد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rtl/>
        </w:rPr>
      </w:pPr>
      <w:r w:rsidRPr="00FE0CD9">
        <w:rPr>
          <w:rFonts w:cs="B Yekan" w:hint="cs"/>
          <w:b/>
          <w:rtl/>
        </w:rPr>
        <w:t>مساجد را پاكيزه نگه داريم ، مسجد خانه خداست .</w:t>
      </w:r>
    </w:p>
    <w:p w:rsidR="00624993" w:rsidRPr="00FE0CD9" w:rsidRDefault="00624993" w:rsidP="00624993">
      <w:pPr>
        <w:pStyle w:val="ListParagraph"/>
        <w:numPr>
          <w:ilvl w:val="0"/>
          <w:numId w:val="3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</w:rPr>
      </w:pPr>
      <w:r w:rsidRPr="00FE0CD9">
        <w:rPr>
          <w:rFonts w:cs="B Yekan" w:hint="cs"/>
          <w:b/>
          <w:rtl/>
        </w:rPr>
        <w:t>صداي بلند گوي مسجد بايد به نحوي تنظيم شود كه در داخل و خارج مسجد مايه آزردگي نگردد.</w:t>
      </w:r>
    </w:p>
    <w:p w:rsidR="00624993" w:rsidRPr="00FE0CD9" w:rsidRDefault="00624993" w:rsidP="00624993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احاديث</w:t>
      </w:r>
    </w:p>
    <w:p w:rsidR="00624993" w:rsidRPr="00FE0CD9" w:rsidRDefault="00624993" w:rsidP="00624993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رسول اكرم ( ص  )  :</w:t>
      </w:r>
      <w:r w:rsidRPr="00FE0CD9">
        <w:rPr>
          <w:rFonts w:cs="B Yekan" w:hint="eastAsia"/>
          <w:rtl/>
        </w:rPr>
        <w:t xml:space="preserve"> 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حسين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سلامت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نعمت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پنهاني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موجود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فراموش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برود،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ياد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آيد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تامين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سلامت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هزينه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نيست،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تلف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برسد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دستيابي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تندرستي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پرهيز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ميسر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نيست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سلامت،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گوارا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ترين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نعمت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هاست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>):</w:t>
      </w:r>
      <w:r w:rsidRPr="00FE0CD9">
        <w:rPr>
          <w:rFonts w:cs="B Yekan" w:hint="eastAsia"/>
          <w:rtl/>
        </w:rPr>
        <w:t>نوش</w:t>
      </w:r>
      <w:r w:rsidRPr="00FE0CD9">
        <w:rPr>
          <w:rFonts w:cs="B Yekan" w:hint="cs"/>
          <w:rtl/>
        </w:rPr>
        <w:t>ی</w:t>
      </w:r>
      <w:r w:rsidRPr="00FE0CD9">
        <w:rPr>
          <w:rFonts w:cs="B Yekan" w:hint="eastAsia"/>
          <w:rtl/>
        </w:rPr>
        <w:t>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دارو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صابون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جامه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ماند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تم</w:t>
      </w:r>
      <w:r w:rsidRPr="00FE0CD9">
        <w:rPr>
          <w:rFonts w:cs="B Yekan" w:hint="cs"/>
          <w:rtl/>
        </w:rPr>
        <w:t>ی</w:t>
      </w:r>
      <w:r w:rsidRPr="00FE0CD9">
        <w:rPr>
          <w:rFonts w:cs="B Yekan" w:hint="eastAsia"/>
          <w:rtl/>
        </w:rPr>
        <w:t>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کند،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اما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کهنه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کند</w:t>
      </w:r>
      <w:r w:rsidRPr="00FE0CD9">
        <w:rPr>
          <w:rFonts w:cs="B Yekan"/>
          <w:rtl/>
        </w:rPr>
        <w:t>.</w:t>
      </w:r>
      <w:r w:rsidRPr="00FE0CD9">
        <w:rPr>
          <w:rFonts w:cs="B Yekan"/>
        </w:rPr>
        <w:t xml:space="preserve">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بسيار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شستشو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نظافت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خداوند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عمرت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بيافزايد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همواره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جبرئيل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سفارش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جايي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گمان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واجب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خواهد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دهان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شما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تلاوت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قرآن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پاكيزه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سازيد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خلال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خلال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دهان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پاكيزه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لثه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>.</w:t>
      </w:r>
      <w:r w:rsidRPr="00FE0CD9">
        <w:rPr>
          <w:rFonts w:cs="B Yekan"/>
        </w:rPr>
        <w:t xml:space="preserve">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سحر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سحر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خيزي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بركت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خوراكت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بيماري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گردد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cs"/>
          <w:rtl/>
        </w:rPr>
        <w:t>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حالي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اشتها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داشته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هنگامي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بكش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هنوز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اشتهايت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باقي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هميشه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سير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بودن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بسيار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بپرهيزيد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بيماري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رنج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انگيزاند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زينتي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زينت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سفره،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سبزيجات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lastRenderedPageBreak/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مومن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بايسته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نخورده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صبحانه</w:t>
      </w:r>
      <w:r w:rsidRPr="00FE0CD9">
        <w:rPr>
          <w:rFonts w:cs="B Yekan"/>
          <w:rtl/>
        </w:rPr>
        <w:t>)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خانه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بيرون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نرود؛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استواري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بيشتر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دهد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رضا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نوشيدن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داغ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شيريني،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باعث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رفتن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فساد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دندان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گردد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مادر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دارو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624993" w:rsidRPr="00FE0CD9" w:rsidRDefault="00624993" w:rsidP="00624993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عيسي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زادگان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اسرائيل</w:t>
      </w:r>
      <w:r w:rsidRPr="00FE0CD9">
        <w:rPr>
          <w:rFonts w:cs="B Yekan"/>
          <w:rtl/>
        </w:rPr>
        <w:t xml:space="preserve"> !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مخوريد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مي‌خوابد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بخوابد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نماز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اندك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مي‌گذارد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نماز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اندك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بگذارد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غافلان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شمرده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cs"/>
          <w:rtl/>
        </w:rPr>
        <w:t>.</w:t>
      </w:r>
    </w:p>
    <w:p w:rsidR="00624993" w:rsidRPr="00FE0CD9" w:rsidRDefault="00624993" w:rsidP="00624993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 xml:space="preserve">زندگي بدون سلامتي خير و سعادتي در آن نيست. </w:t>
      </w:r>
    </w:p>
    <w:p w:rsidR="00624993" w:rsidRPr="00FE0CD9" w:rsidRDefault="00624993" w:rsidP="00624993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حضرت علي ( ع) : تندرستي برترين نعمت الهي است .</w:t>
      </w:r>
    </w:p>
    <w:p w:rsidR="00624993" w:rsidRPr="00FE0CD9" w:rsidRDefault="00624993" w:rsidP="00624993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Theme="minorBidi" w:hAnsiTheme="minorBidi" w:cs="B Yekan"/>
        </w:rPr>
      </w:pPr>
      <w:r w:rsidRPr="00FE0CD9">
        <w:rPr>
          <w:rFonts w:asciiTheme="minorBidi" w:hAnsiTheme="minorBidi" w:cs="B Yekan" w:hint="cs"/>
          <w:rtl/>
        </w:rPr>
        <w:t xml:space="preserve">امام محمد باقر (ع) :خوشرويي سبب جلب محبت ديگران است . </w:t>
      </w:r>
    </w:p>
    <w:p w:rsidR="00624993" w:rsidRPr="00FE0CD9" w:rsidRDefault="00624993" w:rsidP="00624993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IranNastaliq" w:hAnsi="IranNastaliq" w:cs="B Yekan"/>
          <w:rtl/>
        </w:rPr>
      </w:pPr>
      <w:r w:rsidRPr="00FE0CD9">
        <w:rPr>
          <w:rFonts w:ascii="IranNastaliq" w:hAnsi="IranNastaliq" w:cs="B Yekan" w:hint="cs"/>
          <w:rtl/>
        </w:rPr>
        <w:t xml:space="preserve">پیامبر اکرم (ص) :فرزندان خویش را احترام کنید  و با ادب و روش پسندیده و نیکو آنها را تربیت کنید   . </w:t>
      </w:r>
    </w:p>
    <w:p w:rsidR="00624993" w:rsidRPr="00FE0CD9" w:rsidRDefault="00624993" w:rsidP="00624993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 xml:space="preserve">بدانید که بهترین کس از میان مردم ، آن است که دیر به خشم می آید و زود خشنود میشود.      </w:t>
      </w:r>
    </w:p>
    <w:p w:rsidR="00624993" w:rsidRDefault="00624993" w:rsidP="00624993">
      <w:pPr>
        <w:pStyle w:val="ListParagraph"/>
        <w:numPr>
          <w:ilvl w:val="0"/>
          <w:numId w:val="6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>آرامش غنیمتی است ارزشمند و بی بهره بودن از آن زیانی است بزرگ.</w:t>
      </w:r>
    </w:p>
    <w:p w:rsidR="00624993" w:rsidRPr="00FE0CD9" w:rsidRDefault="00624993" w:rsidP="00624993">
      <w:pPr>
        <w:pStyle w:val="ListParagraph"/>
        <w:numPr>
          <w:ilvl w:val="0"/>
          <w:numId w:val="6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>در زندگی استوار باش و رفتارت با مردمان را نیک</w:t>
      </w:r>
    </w:p>
    <w:p w:rsidR="00624993" w:rsidRPr="00FE0CD9" w:rsidRDefault="00624993" w:rsidP="00624993">
      <w:pPr>
        <w:tabs>
          <w:tab w:val="num" w:pos="-46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</w:p>
    <w:p w:rsidR="00624993" w:rsidRPr="00FE0CD9" w:rsidRDefault="00624993" w:rsidP="00624993">
      <w:pPr>
        <w:tabs>
          <w:tab w:val="num" w:pos="-46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</w:p>
    <w:p w:rsidR="00624993" w:rsidRPr="00FE0CD9" w:rsidRDefault="00624993" w:rsidP="00624993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</w:p>
    <w:p w:rsidR="0059753C" w:rsidRDefault="0059753C"/>
    <w:sectPr w:rsidR="0059753C" w:rsidSect="00FE0CD9">
      <w:footerReference w:type="default" r:id="rId5"/>
      <w:pgSz w:w="11906" w:h="16838"/>
      <w:pgMar w:top="990" w:right="1196" w:bottom="1440" w:left="1170" w:header="708" w:footer="452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755110"/>
      <w:docPartObj>
        <w:docPartGallery w:val="Page Numbers (Bottom of Page)"/>
        <w:docPartUnique/>
      </w:docPartObj>
    </w:sdtPr>
    <w:sdtEndPr/>
    <w:sdtContent>
      <w:p w:rsidR="006A571F" w:rsidRDefault="00624993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5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A571F" w:rsidRDefault="00624993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  <w:rtl/>
          </w:rPr>
          <w:t>5</w:t>
        </w:r>
        <w:r>
          <w:fldChar w:fldCharType="end"/>
        </w:r>
      </w:p>
    </w:sdtContent>
  </w:sdt>
  <w:p w:rsidR="006A571F" w:rsidRDefault="00624993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E20"/>
    <w:multiLevelType w:val="hybridMultilevel"/>
    <w:tmpl w:val="202E0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6721"/>
    <w:multiLevelType w:val="hybridMultilevel"/>
    <w:tmpl w:val="F7C03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60FAE"/>
    <w:multiLevelType w:val="hybridMultilevel"/>
    <w:tmpl w:val="7628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D2770"/>
    <w:multiLevelType w:val="hybridMultilevel"/>
    <w:tmpl w:val="4F2CB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760F31"/>
    <w:multiLevelType w:val="hybridMultilevel"/>
    <w:tmpl w:val="53EE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17738"/>
    <w:multiLevelType w:val="hybridMultilevel"/>
    <w:tmpl w:val="ED265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624993"/>
    <w:rsid w:val="00116CDB"/>
    <w:rsid w:val="001B214D"/>
    <w:rsid w:val="001F72D2"/>
    <w:rsid w:val="002245AD"/>
    <w:rsid w:val="0059753C"/>
    <w:rsid w:val="005E1720"/>
    <w:rsid w:val="00624993"/>
    <w:rsid w:val="008F19C8"/>
    <w:rsid w:val="00A25287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93"/>
    <w:pPr>
      <w:bidi/>
    </w:pPr>
    <w:rPr>
      <w:lang w:bidi="fa-IR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249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993"/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1155</Words>
  <Characters>6586</Characters>
  <Application>Microsoft Office Word</Application>
  <DocSecurity>0</DocSecurity>
  <Lines>54</Lines>
  <Paragraphs>15</Paragraphs>
  <ScaleCrop>false</ScaleCrop>
  <Company>MUMS</Company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2013-02-06T08:31:00Z</dcterms:created>
  <dcterms:modified xsi:type="dcterms:W3CDTF">2013-02-06T08:32:00Z</dcterms:modified>
</cp:coreProperties>
</file>